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9F7" w:rsidRDefault="00D579F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2626995</wp:posOffset>
            </wp:positionH>
            <wp:positionV relativeFrom="paragraph">
              <wp:posOffset>-537210</wp:posOffset>
            </wp:positionV>
            <wp:extent cx="689610" cy="8001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C3CE1" w:rsidRDefault="00D579F7" w:rsidP="003A2E89">
      <w:pPr>
        <w:spacing w:after="0" w:line="240" w:lineRule="auto"/>
        <w:rPr>
          <w:rFonts w:ascii="Calibri" w:eastAsia="Times New Roman" w:hAnsi="Calibri" w:cs="Times New Roman"/>
          <w:b/>
          <w:bCs/>
          <w:sz w:val="28"/>
          <w:szCs w:val="28"/>
        </w:rPr>
      </w:pPr>
      <w:r w:rsidRPr="002B6093">
        <w:rPr>
          <w:rFonts w:ascii="Calibri" w:eastAsia="Times New Roman" w:hAnsi="Calibri" w:cs="Times New Roman"/>
          <w:b/>
          <w:bCs/>
          <w:sz w:val="28"/>
          <w:szCs w:val="28"/>
        </w:rPr>
        <w:t xml:space="preserve">                     </w:t>
      </w:r>
      <w:r w:rsidR="003A2E89">
        <w:rPr>
          <w:rFonts w:ascii="Calibri" w:eastAsia="Times New Roman" w:hAnsi="Calibri" w:cs="Times New Roman"/>
          <w:b/>
          <w:bCs/>
          <w:sz w:val="28"/>
          <w:szCs w:val="28"/>
        </w:rPr>
        <w:t xml:space="preserve">                </w:t>
      </w:r>
      <w:r w:rsidRPr="002B6093">
        <w:rPr>
          <w:rFonts w:ascii="Calibri" w:eastAsia="Times New Roman" w:hAnsi="Calibri" w:cs="Times New Roman"/>
          <w:b/>
          <w:bCs/>
          <w:sz w:val="28"/>
          <w:szCs w:val="28"/>
        </w:rPr>
        <w:t xml:space="preserve">                              </w:t>
      </w:r>
      <w:r w:rsidR="00392332">
        <w:rPr>
          <w:rFonts w:ascii="Calibri" w:eastAsia="Times New Roman" w:hAnsi="Calibri" w:cs="Times New Roman"/>
          <w:b/>
          <w:bCs/>
          <w:sz w:val="28"/>
          <w:szCs w:val="28"/>
        </w:rPr>
        <w:t xml:space="preserve">                              </w:t>
      </w:r>
    </w:p>
    <w:p w:rsidR="003A2E89" w:rsidRPr="00D579F7" w:rsidRDefault="001C3CE1" w:rsidP="003A2E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Calibri" w:eastAsia="Times New Roman" w:hAnsi="Calibri" w:cs="Times New Roman"/>
          <w:b/>
          <w:bCs/>
          <w:sz w:val="28"/>
          <w:szCs w:val="28"/>
        </w:rPr>
        <w:t xml:space="preserve">                                                                 </w:t>
      </w:r>
      <w:r w:rsidR="003A2E89" w:rsidRPr="00D579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 </w:t>
      </w:r>
    </w:p>
    <w:p w:rsidR="003A2E89" w:rsidRPr="00D579F7" w:rsidRDefault="003A2E89" w:rsidP="003A2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579F7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A2E89" w:rsidRPr="00D579F7" w:rsidRDefault="003A2E89" w:rsidP="003A2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579F7">
        <w:rPr>
          <w:rFonts w:ascii="Times New Roman" w:eastAsia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D579F7" w:rsidRPr="002B6093" w:rsidRDefault="00D579F7" w:rsidP="003A2E89">
      <w:pPr>
        <w:tabs>
          <w:tab w:val="left" w:pos="4464"/>
          <w:tab w:val="center" w:pos="4677"/>
          <w:tab w:val="right" w:pos="9355"/>
        </w:tabs>
        <w:spacing w:after="0" w:line="240" w:lineRule="auto"/>
        <w:rPr>
          <w:rFonts w:ascii="Calibri" w:eastAsia="Times New Roman" w:hAnsi="Calibri" w:cs="Times New Roman"/>
          <w:b/>
          <w:bCs/>
          <w:sz w:val="28"/>
          <w:szCs w:val="28"/>
        </w:rPr>
      </w:pPr>
      <w:r w:rsidRPr="002B6093">
        <w:rPr>
          <w:rFonts w:ascii="Calibri" w:eastAsia="Times New Roman" w:hAnsi="Calibri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579F7" w:rsidRDefault="006C350D" w:rsidP="003A2E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 </w:t>
      </w:r>
      <w:r w:rsidR="00D579F7" w:rsidRPr="00D579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СЕССИЯ </w:t>
      </w:r>
      <w:r w:rsidR="00D579F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D579F7" w:rsidRPr="00D579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D579F7" w:rsidRPr="00D579F7" w:rsidRDefault="00D579F7" w:rsidP="00D57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579F7" w:rsidRPr="00D579F7" w:rsidRDefault="00D579F7" w:rsidP="00D57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579F7">
        <w:rPr>
          <w:rFonts w:ascii="Times New Roman" w:eastAsia="Times New Roman" w:hAnsi="Times New Roman" w:cs="Times New Roman"/>
          <w:b/>
          <w:bCs/>
          <w:sz w:val="36"/>
          <w:szCs w:val="36"/>
        </w:rPr>
        <w:t>РЕШЕНИЕ</w:t>
      </w:r>
    </w:p>
    <w:p w:rsidR="00D579F7" w:rsidRPr="00D579F7" w:rsidRDefault="00D579F7" w:rsidP="00D579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79F7" w:rsidRPr="00D579F7" w:rsidRDefault="00D579F7" w:rsidP="00D579F7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56A2">
        <w:rPr>
          <w:rFonts w:ascii="Times New Roman" w:hAnsi="Times New Roman" w:cs="Times New Roman"/>
          <w:sz w:val="28"/>
          <w:szCs w:val="28"/>
        </w:rPr>
        <w:t>о</w:t>
      </w:r>
      <w:r w:rsidR="00C6077B">
        <w:rPr>
          <w:rFonts w:ascii="Times New Roman" w:hAnsi="Times New Roman" w:cs="Times New Roman"/>
          <w:sz w:val="28"/>
          <w:szCs w:val="28"/>
        </w:rPr>
        <w:t xml:space="preserve">т 21 ноября </w:t>
      </w:r>
      <w:r w:rsidRPr="00D579F7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579F7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D579F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  <w:r w:rsidR="00C6077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D579F7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6077B">
        <w:rPr>
          <w:rFonts w:ascii="Times New Roman" w:hAnsi="Times New Roman" w:cs="Times New Roman"/>
          <w:sz w:val="28"/>
          <w:szCs w:val="28"/>
        </w:rPr>
        <w:t>20</w:t>
      </w:r>
    </w:p>
    <w:p w:rsidR="00D579F7" w:rsidRPr="00D579F7" w:rsidRDefault="00D579F7" w:rsidP="00D579F7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79F7" w:rsidRPr="003A2E89" w:rsidRDefault="00D579F7" w:rsidP="00D579F7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2E89">
        <w:rPr>
          <w:rFonts w:ascii="Times New Roman" w:eastAsia="Times New Roman" w:hAnsi="Times New Roman" w:cs="Times New Roman"/>
          <w:sz w:val="24"/>
          <w:szCs w:val="24"/>
        </w:rPr>
        <w:t>село Школьное</w:t>
      </w:r>
    </w:p>
    <w:p w:rsidR="00D579F7" w:rsidRPr="003A2E89" w:rsidRDefault="00D579F7" w:rsidP="00D579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2E89">
        <w:rPr>
          <w:rFonts w:ascii="Times New Roman" w:eastAsia="Times New Roman" w:hAnsi="Times New Roman" w:cs="Times New Roman"/>
          <w:sz w:val="24"/>
          <w:szCs w:val="24"/>
        </w:rPr>
        <w:t>Краснодарского края</w:t>
      </w:r>
    </w:p>
    <w:p w:rsidR="00D579F7" w:rsidRDefault="00D579F7"/>
    <w:tbl>
      <w:tblPr>
        <w:tblW w:w="14142" w:type="dxa"/>
        <w:tblInd w:w="108" w:type="dxa"/>
        <w:tblLook w:val="04A0"/>
      </w:tblPr>
      <w:tblGrid>
        <w:gridCol w:w="9923"/>
        <w:gridCol w:w="4219"/>
      </w:tblGrid>
      <w:tr w:rsidR="00D579F7" w:rsidTr="00D579F7">
        <w:trPr>
          <w:trHeight w:val="1441"/>
        </w:trPr>
        <w:tc>
          <w:tcPr>
            <w:tcW w:w="9923" w:type="dxa"/>
            <w:hideMark/>
          </w:tcPr>
          <w:p w:rsidR="00A12375" w:rsidRDefault="00D579F7" w:rsidP="00A123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9F7">
              <w:rPr>
                <w:rFonts w:ascii="Times New Roman" w:hAnsi="Times New Roman" w:cs="Times New Roman"/>
                <w:b/>
                <w:sz w:val="28"/>
                <w:szCs w:val="28"/>
              </w:rPr>
              <w:t>О пр</w:t>
            </w:r>
            <w:r w:rsidR="00A12375">
              <w:rPr>
                <w:rFonts w:ascii="Times New Roman" w:hAnsi="Times New Roman" w:cs="Times New Roman"/>
                <w:b/>
                <w:sz w:val="28"/>
                <w:szCs w:val="28"/>
              </w:rPr>
              <w:t>екращении строительства</w:t>
            </w:r>
            <w:r w:rsidRPr="00D579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объекта </w:t>
            </w:r>
            <w:r w:rsidR="00A123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«Восстановление Православного храма </w:t>
            </w:r>
            <w:proofErr w:type="spellStart"/>
            <w:r w:rsidR="00A12375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Start"/>
            <w:r w:rsidR="00A12375">
              <w:rPr>
                <w:rFonts w:ascii="Times New Roman" w:hAnsi="Times New Roman" w:cs="Times New Roman"/>
                <w:b/>
                <w:sz w:val="28"/>
                <w:szCs w:val="28"/>
              </w:rPr>
              <w:t>.А</w:t>
            </w:r>
            <w:proofErr w:type="gramEnd"/>
            <w:r w:rsidR="00A12375">
              <w:rPr>
                <w:rFonts w:ascii="Times New Roman" w:hAnsi="Times New Roman" w:cs="Times New Roman"/>
                <w:b/>
                <w:sz w:val="28"/>
                <w:szCs w:val="28"/>
              </w:rPr>
              <w:t>рхиповского</w:t>
            </w:r>
            <w:proofErr w:type="spellEnd"/>
            <w:r w:rsidR="00A12375">
              <w:rPr>
                <w:rFonts w:ascii="Times New Roman" w:hAnsi="Times New Roman" w:cs="Times New Roman"/>
                <w:b/>
                <w:sz w:val="28"/>
                <w:szCs w:val="28"/>
              </w:rPr>
              <w:t>» и списании затрат по объекту незавершенного строительства, финансирование которого осуществлялось за счет средств бюджета Школьненского сельского поселения</w:t>
            </w:r>
          </w:p>
          <w:p w:rsidR="00A12375" w:rsidRDefault="00A12375" w:rsidP="00A123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Белореченского района</w:t>
            </w:r>
          </w:p>
          <w:p w:rsidR="00D579F7" w:rsidRPr="001915E9" w:rsidRDefault="001C3CE1" w:rsidP="001C3CE1">
            <w:pPr>
              <w:tabs>
                <w:tab w:val="left" w:pos="492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  <w:tc>
          <w:tcPr>
            <w:tcW w:w="4219" w:type="dxa"/>
          </w:tcPr>
          <w:p w:rsidR="00D579F7" w:rsidRDefault="00D579F7">
            <w:pPr>
              <w:jc w:val="both"/>
              <w:rPr>
                <w:b/>
                <w:bCs/>
                <w:sz w:val="28"/>
              </w:rPr>
            </w:pPr>
          </w:p>
        </w:tc>
      </w:tr>
    </w:tbl>
    <w:p w:rsidR="00D579F7" w:rsidRDefault="00C6077B" w:rsidP="001915E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A12375">
        <w:rPr>
          <w:rFonts w:ascii="Times New Roman" w:hAnsi="Times New Roman" w:cs="Times New Roman"/>
          <w:sz w:val="28"/>
          <w:szCs w:val="28"/>
        </w:rPr>
        <w:t>В соответствии с</w:t>
      </w:r>
      <w:r w:rsidR="00A12375" w:rsidRPr="00A12375">
        <w:rPr>
          <w:rFonts w:ascii="Times New Roman" w:hAnsi="Times New Roman" w:cs="Times New Roman"/>
          <w:sz w:val="28"/>
          <w:szCs w:val="28"/>
        </w:rPr>
        <w:t xml:space="preserve"> Федеральным законом от 6 октября 2003 года № 131 – ФЗ «Об общих принципах организации местного самоуправления в Российской Федерации», в</w:t>
      </w:r>
      <w:r w:rsidR="001915E9" w:rsidRPr="00A12375">
        <w:rPr>
          <w:rFonts w:ascii="Times New Roman" w:hAnsi="Times New Roman" w:cs="Times New Roman"/>
          <w:sz w:val="28"/>
          <w:szCs w:val="28"/>
        </w:rPr>
        <w:t xml:space="preserve"> связи</w:t>
      </w:r>
      <w:r w:rsidR="001915E9" w:rsidRPr="001915E9">
        <w:rPr>
          <w:rFonts w:ascii="Times New Roman" w:hAnsi="Times New Roman" w:cs="Times New Roman"/>
          <w:sz w:val="28"/>
          <w:szCs w:val="28"/>
        </w:rPr>
        <w:t xml:space="preserve"> с прекращением действия </w:t>
      </w:r>
      <w:r w:rsidR="001915E9">
        <w:rPr>
          <w:rFonts w:ascii="Times New Roman" w:hAnsi="Times New Roman" w:cs="Times New Roman"/>
          <w:sz w:val="28"/>
          <w:szCs w:val="28"/>
        </w:rPr>
        <w:t>«</w:t>
      </w:r>
      <w:r w:rsidR="001915E9" w:rsidRPr="001915E9">
        <w:rPr>
          <w:rFonts w:ascii="Times New Roman" w:hAnsi="Times New Roman" w:cs="Times New Roman"/>
          <w:sz w:val="28"/>
          <w:szCs w:val="28"/>
        </w:rPr>
        <w:t>Краев</w:t>
      </w:r>
      <w:r w:rsidR="001915E9">
        <w:rPr>
          <w:rFonts w:ascii="Times New Roman" w:hAnsi="Times New Roman" w:cs="Times New Roman"/>
          <w:sz w:val="28"/>
          <w:szCs w:val="28"/>
        </w:rPr>
        <w:t xml:space="preserve">ой целевой </w:t>
      </w:r>
      <w:r w:rsidR="001915E9" w:rsidRPr="001915E9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1915E9">
        <w:rPr>
          <w:rFonts w:ascii="Times New Roman" w:hAnsi="Times New Roman" w:cs="Times New Roman"/>
          <w:sz w:val="28"/>
          <w:szCs w:val="28"/>
        </w:rPr>
        <w:t>ы</w:t>
      </w:r>
      <w:r w:rsidR="001915E9" w:rsidRPr="001915E9">
        <w:rPr>
          <w:rFonts w:ascii="Times New Roman" w:hAnsi="Times New Roman" w:cs="Times New Roman"/>
          <w:sz w:val="28"/>
          <w:szCs w:val="28"/>
        </w:rPr>
        <w:t xml:space="preserve"> восстановления и реставрации православных храмов в Краснодарском крае на 2005-2010 годы», утвержденной Постано</w:t>
      </w:r>
      <w:r w:rsidR="001915E9">
        <w:rPr>
          <w:rFonts w:ascii="Times New Roman" w:hAnsi="Times New Roman" w:cs="Times New Roman"/>
          <w:sz w:val="28"/>
          <w:szCs w:val="28"/>
        </w:rPr>
        <w:t>вл</w:t>
      </w:r>
      <w:r w:rsidR="001915E9" w:rsidRPr="001915E9">
        <w:rPr>
          <w:rFonts w:ascii="Times New Roman" w:hAnsi="Times New Roman" w:cs="Times New Roman"/>
          <w:sz w:val="28"/>
          <w:szCs w:val="28"/>
        </w:rPr>
        <w:t>ением Законодательног</w:t>
      </w:r>
      <w:r>
        <w:rPr>
          <w:rFonts w:ascii="Times New Roman" w:hAnsi="Times New Roman" w:cs="Times New Roman"/>
          <w:sz w:val="28"/>
          <w:szCs w:val="28"/>
        </w:rPr>
        <w:t xml:space="preserve">о Собрания Краснодарского края </w:t>
      </w:r>
      <w:r w:rsidR="001915E9" w:rsidRPr="001915E9">
        <w:rPr>
          <w:rFonts w:ascii="Times New Roman" w:hAnsi="Times New Roman" w:cs="Times New Roman"/>
          <w:sz w:val="28"/>
          <w:szCs w:val="28"/>
        </w:rPr>
        <w:t>08 декабря 2004 года № 1172-П</w:t>
      </w:r>
      <w:r w:rsidR="001915E9">
        <w:rPr>
          <w:rFonts w:ascii="Times New Roman" w:hAnsi="Times New Roman" w:cs="Times New Roman"/>
          <w:sz w:val="28"/>
          <w:szCs w:val="28"/>
        </w:rPr>
        <w:t xml:space="preserve">, </w:t>
      </w:r>
      <w:r w:rsidR="003A2E89">
        <w:rPr>
          <w:rFonts w:ascii="Times New Roman" w:hAnsi="Times New Roman" w:cs="Times New Roman"/>
          <w:sz w:val="28"/>
          <w:szCs w:val="28"/>
        </w:rPr>
        <w:t xml:space="preserve">отсутствием </w:t>
      </w:r>
      <w:r w:rsidR="001915E9">
        <w:rPr>
          <w:rFonts w:ascii="Times New Roman" w:hAnsi="Times New Roman" w:cs="Times New Roman"/>
          <w:sz w:val="28"/>
          <w:szCs w:val="28"/>
        </w:rPr>
        <w:t>возможност</w:t>
      </w:r>
      <w:r w:rsidR="003A2E89">
        <w:rPr>
          <w:rFonts w:ascii="Times New Roman" w:hAnsi="Times New Roman" w:cs="Times New Roman"/>
          <w:sz w:val="28"/>
          <w:szCs w:val="28"/>
        </w:rPr>
        <w:t>и</w:t>
      </w:r>
      <w:r w:rsidR="001915E9">
        <w:rPr>
          <w:rFonts w:ascii="Times New Roman" w:hAnsi="Times New Roman" w:cs="Times New Roman"/>
          <w:sz w:val="28"/>
          <w:szCs w:val="28"/>
        </w:rPr>
        <w:t xml:space="preserve"> финансирования строительства объекта местной православной религиозной организации</w:t>
      </w:r>
      <w:proofErr w:type="gramEnd"/>
      <w:r w:rsidR="001915E9">
        <w:rPr>
          <w:rFonts w:ascii="Times New Roman" w:hAnsi="Times New Roman" w:cs="Times New Roman"/>
          <w:sz w:val="28"/>
          <w:szCs w:val="28"/>
        </w:rPr>
        <w:t>, руководствуясь статьей 26 Устава Совета Школьненского сельского поселения Белореченского района</w:t>
      </w:r>
      <w:r w:rsidR="00A12375">
        <w:rPr>
          <w:rFonts w:ascii="Times New Roman" w:hAnsi="Times New Roman" w:cs="Times New Roman"/>
          <w:sz w:val="28"/>
          <w:szCs w:val="28"/>
        </w:rPr>
        <w:t>, Совет</w:t>
      </w:r>
      <w:r w:rsidR="00A12375" w:rsidRPr="00A12375">
        <w:rPr>
          <w:rFonts w:ascii="Times New Roman" w:hAnsi="Times New Roman" w:cs="Times New Roman"/>
          <w:sz w:val="28"/>
          <w:szCs w:val="28"/>
        </w:rPr>
        <w:t xml:space="preserve"> </w:t>
      </w:r>
      <w:r w:rsidR="00A12375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района, РЕШИЛ</w:t>
      </w:r>
      <w:r w:rsidR="001915E9">
        <w:rPr>
          <w:rFonts w:ascii="Times New Roman" w:hAnsi="Times New Roman" w:cs="Times New Roman"/>
          <w:sz w:val="28"/>
          <w:szCs w:val="28"/>
        </w:rPr>
        <w:t>:</w:t>
      </w:r>
    </w:p>
    <w:p w:rsidR="00A12375" w:rsidRDefault="00A12375" w:rsidP="001915E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1.Прекратить строительство объекта </w:t>
      </w:r>
      <w:r w:rsidRPr="00A12375">
        <w:rPr>
          <w:rFonts w:ascii="Times New Roman" w:hAnsi="Times New Roman" w:cs="Times New Roman"/>
          <w:sz w:val="28"/>
          <w:szCs w:val="28"/>
        </w:rPr>
        <w:t>«Восстановление Православного храма с.</w:t>
      </w:r>
      <w:r w:rsidR="00C60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2375">
        <w:rPr>
          <w:rFonts w:ascii="Times New Roman" w:hAnsi="Times New Roman" w:cs="Times New Roman"/>
          <w:sz w:val="28"/>
          <w:szCs w:val="28"/>
        </w:rPr>
        <w:t>Архиповского</w:t>
      </w:r>
      <w:proofErr w:type="spellEnd"/>
      <w:r w:rsidRPr="00A12375">
        <w:rPr>
          <w:rFonts w:ascii="Times New Roman" w:hAnsi="Times New Roman" w:cs="Times New Roman"/>
          <w:sz w:val="28"/>
          <w:szCs w:val="28"/>
        </w:rPr>
        <w:t>»</w:t>
      </w:r>
      <w:r w:rsidR="001C3CE1">
        <w:rPr>
          <w:rFonts w:ascii="Times New Roman" w:hAnsi="Times New Roman" w:cs="Times New Roman"/>
          <w:sz w:val="28"/>
          <w:szCs w:val="28"/>
        </w:rPr>
        <w:t xml:space="preserve">, расположенного  </w:t>
      </w:r>
      <w:proofErr w:type="gramStart"/>
      <w:r w:rsidR="001C3CE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C3CE1">
        <w:rPr>
          <w:rFonts w:ascii="Times New Roman" w:hAnsi="Times New Roman" w:cs="Times New Roman"/>
          <w:sz w:val="28"/>
          <w:szCs w:val="28"/>
        </w:rPr>
        <w:t xml:space="preserve"> с.</w:t>
      </w:r>
      <w:r w:rsidR="00C60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3CE1">
        <w:rPr>
          <w:rFonts w:ascii="Times New Roman" w:hAnsi="Times New Roman" w:cs="Times New Roman"/>
          <w:sz w:val="28"/>
          <w:szCs w:val="28"/>
        </w:rPr>
        <w:t>Архиповском</w:t>
      </w:r>
      <w:proofErr w:type="spellEnd"/>
      <w:r w:rsidR="001C3CE1">
        <w:rPr>
          <w:rFonts w:ascii="Times New Roman" w:hAnsi="Times New Roman" w:cs="Times New Roman"/>
          <w:sz w:val="28"/>
          <w:szCs w:val="28"/>
        </w:rPr>
        <w:t xml:space="preserve"> по улице Красной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2332" w:rsidRPr="00392332" w:rsidRDefault="00C6077B" w:rsidP="00C6077B">
      <w:pPr>
        <w:spacing w:after="0" w:line="240" w:lineRule="auto"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A12375" w:rsidRPr="00A12375">
        <w:rPr>
          <w:rFonts w:ascii="Times New Roman" w:hAnsi="Times New Roman" w:cs="Times New Roman"/>
          <w:sz w:val="28"/>
          <w:szCs w:val="28"/>
        </w:rPr>
        <w:t>2.</w:t>
      </w:r>
      <w:r w:rsidR="003A2E89">
        <w:rPr>
          <w:rFonts w:ascii="Times New Roman" w:hAnsi="Times New Roman" w:cs="Times New Roman"/>
          <w:sz w:val="28"/>
          <w:szCs w:val="28"/>
        </w:rPr>
        <w:t>С</w:t>
      </w:r>
      <w:r w:rsidR="00A12375" w:rsidRPr="00A12375">
        <w:rPr>
          <w:rFonts w:ascii="Times New Roman" w:hAnsi="Times New Roman" w:cs="Times New Roman"/>
          <w:sz w:val="28"/>
          <w:szCs w:val="28"/>
        </w:rPr>
        <w:t>писа</w:t>
      </w:r>
      <w:r w:rsidR="003A2E89">
        <w:rPr>
          <w:rFonts w:ascii="Times New Roman" w:hAnsi="Times New Roman" w:cs="Times New Roman"/>
          <w:sz w:val="28"/>
          <w:szCs w:val="28"/>
        </w:rPr>
        <w:t>ть</w:t>
      </w:r>
      <w:r w:rsidR="00A12375" w:rsidRPr="00A12375">
        <w:rPr>
          <w:rFonts w:ascii="Times New Roman" w:hAnsi="Times New Roman" w:cs="Times New Roman"/>
          <w:sz w:val="28"/>
          <w:szCs w:val="28"/>
        </w:rPr>
        <w:t xml:space="preserve"> затрат</w:t>
      </w:r>
      <w:r w:rsidR="003A2E89">
        <w:rPr>
          <w:rFonts w:ascii="Times New Roman" w:hAnsi="Times New Roman" w:cs="Times New Roman"/>
          <w:sz w:val="28"/>
          <w:szCs w:val="28"/>
        </w:rPr>
        <w:t>ы</w:t>
      </w:r>
      <w:r w:rsidR="00A12375" w:rsidRPr="00A12375">
        <w:rPr>
          <w:rFonts w:ascii="Times New Roman" w:hAnsi="Times New Roman" w:cs="Times New Roman"/>
          <w:sz w:val="28"/>
          <w:szCs w:val="28"/>
        </w:rPr>
        <w:t xml:space="preserve"> </w:t>
      </w:r>
      <w:r w:rsidR="003A2E89" w:rsidRPr="00A12375">
        <w:rPr>
          <w:rFonts w:ascii="Times New Roman" w:hAnsi="Times New Roman" w:cs="Times New Roman"/>
          <w:sz w:val="28"/>
          <w:szCs w:val="28"/>
        </w:rPr>
        <w:t xml:space="preserve">незавершенного строительства </w:t>
      </w:r>
      <w:r w:rsidR="00A12375" w:rsidRPr="00A12375">
        <w:rPr>
          <w:rFonts w:ascii="Times New Roman" w:hAnsi="Times New Roman" w:cs="Times New Roman"/>
          <w:sz w:val="28"/>
          <w:szCs w:val="28"/>
        </w:rPr>
        <w:t>по объекту</w:t>
      </w:r>
      <w:r w:rsidR="003A2E89">
        <w:rPr>
          <w:rFonts w:ascii="Times New Roman" w:hAnsi="Times New Roman" w:cs="Times New Roman"/>
          <w:sz w:val="28"/>
          <w:szCs w:val="28"/>
        </w:rPr>
        <w:t xml:space="preserve"> </w:t>
      </w:r>
      <w:r w:rsidR="003A2E89" w:rsidRPr="00A12375">
        <w:rPr>
          <w:rFonts w:ascii="Times New Roman" w:hAnsi="Times New Roman" w:cs="Times New Roman"/>
          <w:sz w:val="28"/>
          <w:szCs w:val="28"/>
        </w:rPr>
        <w:t>«Восстановление Православного храма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2E89" w:rsidRPr="00A12375">
        <w:rPr>
          <w:rFonts w:ascii="Times New Roman" w:hAnsi="Times New Roman" w:cs="Times New Roman"/>
          <w:sz w:val="28"/>
          <w:szCs w:val="28"/>
        </w:rPr>
        <w:t>Архиповского</w:t>
      </w:r>
      <w:proofErr w:type="spellEnd"/>
      <w:r w:rsidR="003A2E89" w:rsidRPr="00A12375">
        <w:rPr>
          <w:rFonts w:ascii="Times New Roman" w:hAnsi="Times New Roman" w:cs="Times New Roman"/>
          <w:sz w:val="28"/>
          <w:szCs w:val="28"/>
        </w:rPr>
        <w:t>»</w:t>
      </w:r>
      <w:r w:rsidR="00A12375" w:rsidRPr="00A12375">
        <w:rPr>
          <w:rFonts w:ascii="Times New Roman" w:hAnsi="Times New Roman" w:cs="Times New Roman"/>
          <w:sz w:val="28"/>
          <w:szCs w:val="28"/>
        </w:rPr>
        <w:t>, финансирование которого осуществлялось за счет средств бюджета Школьненского сельского поселения</w:t>
      </w:r>
      <w:r w:rsidR="003A2E89">
        <w:rPr>
          <w:rFonts w:ascii="Times New Roman" w:hAnsi="Times New Roman" w:cs="Times New Roman"/>
          <w:sz w:val="28"/>
          <w:szCs w:val="28"/>
        </w:rPr>
        <w:t xml:space="preserve"> </w:t>
      </w:r>
      <w:r w:rsidR="00A12375" w:rsidRPr="00A12375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6C350D">
        <w:rPr>
          <w:rFonts w:ascii="Times New Roman" w:hAnsi="Times New Roman" w:cs="Times New Roman"/>
          <w:sz w:val="28"/>
          <w:szCs w:val="28"/>
        </w:rPr>
        <w:t>, на основании п.1.3</w:t>
      </w:r>
      <w:r w:rsidR="00392332">
        <w:rPr>
          <w:rFonts w:ascii="Times New Roman" w:hAnsi="Times New Roman" w:cs="Times New Roman"/>
          <w:sz w:val="28"/>
          <w:szCs w:val="28"/>
        </w:rPr>
        <w:t xml:space="preserve"> приложения № 1 постановления администрации Школьненского сельского по</w:t>
      </w:r>
      <w:r>
        <w:rPr>
          <w:rFonts w:ascii="Times New Roman" w:hAnsi="Times New Roman" w:cs="Times New Roman"/>
          <w:sz w:val="28"/>
          <w:szCs w:val="28"/>
        </w:rPr>
        <w:t>селения Белореченского района № 123</w:t>
      </w:r>
      <w:r w:rsidR="00392332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31 октября 2019 года</w:t>
      </w:r>
      <w:r w:rsidR="00392332">
        <w:rPr>
          <w:rFonts w:ascii="Times New Roman" w:hAnsi="Times New Roman" w:cs="Times New Roman"/>
          <w:sz w:val="28"/>
          <w:szCs w:val="28"/>
        </w:rPr>
        <w:t xml:space="preserve"> </w:t>
      </w:r>
      <w:r w:rsidR="00392332" w:rsidRPr="00392332">
        <w:rPr>
          <w:rFonts w:ascii="Times New Roman" w:hAnsi="Times New Roman" w:cs="Times New Roman"/>
          <w:sz w:val="28"/>
          <w:szCs w:val="28"/>
        </w:rPr>
        <w:t>«Об утверждении положения о порядке списания затрат по объектам незавершенного строительства, финансирование которых осуществлялось за счет средств</w:t>
      </w:r>
      <w:proofErr w:type="gramEnd"/>
      <w:r w:rsidR="00392332" w:rsidRPr="00392332">
        <w:rPr>
          <w:rFonts w:ascii="Times New Roman" w:hAnsi="Times New Roman" w:cs="Times New Roman"/>
          <w:sz w:val="28"/>
          <w:szCs w:val="28"/>
        </w:rPr>
        <w:t xml:space="preserve"> бюджета Школьненского сельского поселения  Белореченского района</w:t>
      </w:r>
      <w:r w:rsidR="00392332">
        <w:rPr>
          <w:rFonts w:ascii="Times New Roman" w:hAnsi="Times New Roman" w:cs="Times New Roman"/>
          <w:sz w:val="28"/>
          <w:szCs w:val="28"/>
        </w:rPr>
        <w:t>»</w:t>
      </w:r>
      <w:r w:rsidR="001902F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1902F6">
        <w:rPr>
          <w:rFonts w:ascii="Times New Roman" w:hAnsi="Times New Roman" w:cs="Times New Roman"/>
          <w:sz w:val="28"/>
          <w:szCs w:val="28"/>
        </w:rPr>
        <w:lastRenderedPageBreak/>
        <w:t>457 586, 00 рублей (четыреста пятьдесят семь тысяч пятьсот восемьдесят шесть) рублей</w:t>
      </w:r>
      <w:r w:rsidR="00392332">
        <w:rPr>
          <w:rFonts w:ascii="Times New Roman" w:hAnsi="Times New Roman" w:cs="Times New Roman"/>
          <w:sz w:val="28"/>
          <w:szCs w:val="28"/>
        </w:rPr>
        <w:t>.</w:t>
      </w:r>
    </w:p>
    <w:p w:rsidR="00A12375" w:rsidRPr="00A12375" w:rsidRDefault="00A12375" w:rsidP="003A2E89">
      <w:pPr>
        <w:spacing w:after="0" w:line="240" w:lineRule="auto"/>
        <w:ind w:firstLine="539"/>
        <w:jc w:val="both"/>
        <w:rPr>
          <w:sz w:val="26"/>
          <w:szCs w:val="26"/>
        </w:rPr>
      </w:pPr>
    </w:p>
    <w:p w:rsidR="003A2E89" w:rsidRDefault="003A2E89" w:rsidP="003A2E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E8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A2E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A2E89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планово-бюджетную и по вопросам экономического развития и инвестиций Совета  Школьненского сельского поселения Белореченского района</w:t>
      </w:r>
      <w:r w:rsidR="001C3CE1">
        <w:rPr>
          <w:rFonts w:ascii="Times New Roman" w:hAnsi="Times New Roman" w:cs="Times New Roman"/>
          <w:sz w:val="28"/>
          <w:szCs w:val="28"/>
        </w:rPr>
        <w:t xml:space="preserve"> (Реброва М.А.)</w:t>
      </w:r>
      <w:r w:rsidRPr="003A2E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E89" w:rsidRPr="003A2E89" w:rsidRDefault="003A2E89" w:rsidP="003923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E89"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подписания.</w:t>
      </w:r>
    </w:p>
    <w:p w:rsidR="00A12375" w:rsidRDefault="00A12375" w:rsidP="00D579F7">
      <w:pPr>
        <w:spacing w:after="0" w:line="240" w:lineRule="auto"/>
        <w:ind w:firstLine="540"/>
        <w:jc w:val="both"/>
        <w:rPr>
          <w:sz w:val="26"/>
          <w:szCs w:val="26"/>
        </w:rPr>
      </w:pPr>
    </w:p>
    <w:p w:rsidR="00D579F7" w:rsidRDefault="00D579F7" w:rsidP="00D579F7">
      <w:pPr>
        <w:spacing w:after="0" w:line="240" w:lineRule="auto"/>
        <w:ind w:firstLine="540"/>
        <w:jc w:val="both"/>
        <w:rPr>
          <w:sz w:val="26"/>
          <w:szCs w:val="26"/>
        </w:rPr>
      </w:pPr>
    </w:p>
    <w:p w:rsidR="00A12375" w:rsidRDefault="00A12375" w:rsidP="00A1237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      Председатель Совета                                     </w:t>
      </w:r>
    </w:p>
    <w:p w:rsidR="00A12375" w:rsidRDefault="00A12375" w:rsidP="00A12375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  </w:t>
      </w:r>
      <w:r w:rsidR="001C3CE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Школьненского сельского поселения</w:t>
      </w:r>
    </w:p>
    <w:p w:rsidR="00A12375" w:rsidRPr="001C3CE1" w:rsidRDefault="00A12375" w:rsidP="00A12375">
      <w:pPr>
        <w:tabs>
          <w:tab w:val="left" w:pos="0"/>
          <w:tab w:val="left" w:pos="900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1C3CE1">
        <w:rPr>
          <w:rFonts w:ascii="Times New Roman" w:eastAsia="Times New Roman" w:hAnsi="Times New Roman" w:cs="Times New Roman"/>
          <w:sz w:val="28"/>
          <w:szCs w:val="28"/>
        </w:rPr>
        <w:t>Белореченского района                                  Белореченского района</w:t>
      </w:r>
    </w:p>
    <w:p w:rsidR="00A12375" w:rsidRPr="001C3CE1" w:rsidRDefault="00A12375" w:rsidP="00A12375">
      <w:pPr>
        <w:tabs>
          <w:tab w:val="left" w:pos="0"/>
          <w:tab w:val="left" w:pos="900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1C3CE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В.Н.Лантратов                                           </w:t>
      </w:r>
      <w:r w:rsidR="00C6077B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spellStart"/>
      <w:r w:rsidR="001C3CE1">
        <w:rPr>
          <w:rFonts w:ascii="Times New Roman" w:eastAsia="Times New Roman" w:hAnsi="Times New Roman" w:cs="Times New Roman"/>
          <w:sz w:val="28"/>
          <w:szCs w:val="28"/>
        </w:rPr>
        <w:t>О.В.Калиткина</w:t>
      </w:r>
      <w:proofErr w:type="spellEnd"/>
      <w:r w:rsidRPr="001C3CE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A12375" w:rsidRDefault="00A12375" w:rsidP="00A12375">
      <w:pPr>
        <w:tabs>
          <w:tab w:val="left" w:pos="0"/>
          <w:tab w:val="left" w:pos="900"/>
        </w:tabs>
        <w:rPr>
          <w:rFonts w:ascii="Calibri" w:eastAsia="Times New Roman" w:hAnsi="Calibri" w:cs="Times New Roman"/>
          <w:sz w:val="28"/>
          <w:szCs w:val="28"/>
        </w:rPr>
      </w:pPr>
    </w:p>
    <w:p w:rsidR="00567CCB" w:rsidRDefault="00567CCB" w:rsidP="00A12375">
      <w:pPr>
        <w:spacing w:after="0"/>
        <w:jc w:val="both"/>
      </w:pPr>
    </w:p>
    <w:sectPr w:rsidR="00567CCB" w:rsidSect="001C3CE1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79F7"/>
    <w:rsid w:val="001902F6"/>
    <w:rsid w:val="001915E9"/>
    <w:rsid w:val="001C3CE1"/>
    <w:rsid w:val="00392332"/>
    <w:rsid w:val="003A2E89"/>
    <w:rsid w:val="004E518F"/>
    <w:rsid w:val="00567CCB"/>
    <w:rsid w:val="006C350D"/>
    <w:rsid w:val="006E7DE6"/>
    <w:rsid w:val="00A12375"/>
    <w:rsid w:val="00B62014"/>
    <w:rsid w:val="00C6077B"/>
    <w:rsid w:val="00D556A2"/>
    <w:rsid w:val="00D579F7"/>
    <w:rsid w:val="00E818C4"/>
    <w:rsid w:val="00F50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A1237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5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Пользователь Windows</cp:lastModifiedBy>
  <cp:revision>11</cp:revision>
  <cp:lastPrinted>2019-11-07T13:28:00Z</cp:lastPrinted>
  <dcterms:created xsi:type="dcterms:W3CDTF">2019-11-06T12:15:00Z</dcterms:created>
  <dcterms:modified xsi:type="dcterms:W3CDTF">2019-11-22T05:24:00Z</dcterms:modified>
</cp:coreProperties>
</file>